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连云港市青年商会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入会申请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Spec="center" w:tblpY="318"/>
        <w:tblOverlap w:val="never"/>
        <w:tblW w:w="9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37"/>
        <w:gridCol w:w="183"/>
        <w:gridCol w:w="900"/>
        <w:gridCol w:w="87"/>
        <w:gridCol w:w="240"/>
        <w:gridCol w:w="213"/>
        <w:gridCol w:w="1800"/>
        <w:gridCol w:w="102"/>
        <w:gridCol w:w="958"/>
        <w:gridCol w:w="20"/>
        <w:gridCol w:w="70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5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政治面貌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ind w:right="84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毕业学校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ind w:right="84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学    历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专    业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固定电话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手    机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传    真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通信地址</w:t>
            </w:r>
          </w:p>
        </w:tc>
        <w:tc>
          <w:tcPr>
            <w:tcW w:w="486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邮 编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E-mail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身份证号</w:t>
            </w:r>
          </w:p>
        </w:tc>
        <w:tc>
          <w:tcPr>
            <w:tcW w:w="334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微信号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ind w:firstLine="480" w:firstLineChars="15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推荐单位</w:t>
            </w:r>
          </w:p>
        </w:tc>
        <w:tc>
          <w:tcPr>
            <w:tcW w:w="3347" w:type="dxa"/>
            <w:gridSpan w:val="5"/>
            <w:vAlign w:val="center"/>
          </w:tcPr>
          <w:p>
            <w:pPr>
              <w:ind w:firstLine="480" w:firstLineChars="15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会内职务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 xml:space="preserve"> □副会长   □副秘书长   □常务理事   □理事   □会员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所在企业 及职务</w:t>
            </w:r>
          </w:p>
        </w:tc>
        <w:tc>
          <w:tcPr>
            <w:tcW w:w="260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企业成立时间</w:t>
            </w:r>
          </w:p>
        </w:tc>
        <w:tc>
          <w:tcPr>
            <w:tcW w:w="334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办公室主任\助理姓名</w:t>
            </w:r>
          </w:p>
        </w:tc>
        <w:tc>
          <w:tcPr>
            <w:tcW w:w="1437" w:type="dxa"/>
            <w:vAlign w:val="center"/>
          </w:tcPr>
          <w:p>
            <w:pPr>
              <w:ind w:firstLine="320" w:firstLineChars="10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主任\助理联系方式</w:t>
            </w:r>
          </w:p>
        </w:tc>
        <w:tc>
          <w:tcPr>
            <w:tcW w:w="2253" w:type="dxa"/>
            <w:gridSpan w:val="3"/>
            <w:vAlign w:val="center"/>
          </w:tcPr>
          <w:p>
            <w:pPr>
              <w:ind w:firstLine="320" w:firstLineChars="10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主任\助理QQ\邮箱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兴趣爱好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企业去年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主营收入</w:t>
            </w:r>
          </w:p>
        </w:tc>
        <w:tc>
          <w:tcPr>
            <w:tcW w:w="284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是否市级/县区级政协委员或人大代表</w:t>
            </w:r>
          </w:p>
        </w:tc>
        <w:tc>
          <w:tcPr>
            <w:tcW w:w="3245" w:type="dxa"/>
            <w:gridSpan w:val="4"/>
            <w:vAlign w:val="center"/>
          </w:tcPr>
          <w:p>
            <w:pPr>
              <w:ind w:firstLine="480" w:firstLineChars="15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企业性质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ind w:left="420" w:leftChars="200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□政府机关    □国营企业    □民营企业    □合资企业    □外资企业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人员规模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ind w:left="420" w:leftChars="200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□50人以下    □50~100人    □100~200人             □200~500人        □500人以上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参与的其它社会团体及职务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主要家庭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成员信息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近期参加的社会公益性活动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exact"/>
        </w:trPr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请选择您想参与的菜单活动及服务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ind w:left="281" w:leftChars="134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 xml:space="preserve">□ 财经信息    □ 管理讨论    □ 经营交流                □ 培训进修      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32"/>
                <w:szCs w:val="32"/>
              </w:rPr>
              <w:t>□ 市场信息</w:t>
            </w:r>
          </w:p>
          <w:p>
            <w:pPr>
              <w:ind w:firstLine="320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□ 企业宣传    □ 业务推广    □ 高层论坛    □ 户外活动    □ 出行票务</w:t>
            </w:r>
          </w:p>
          <w:p>
            <w:pPr>
              <w:ind w:firstLine="320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□ 生活家政    □ 家属联谊    □ 健康咨询    □ 子女教育    □ 法律咨询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07" w:type="dxa"/>
            <w:gridSpan w:val="12"/>
            <w:vAlign w:val="center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其它要求：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个人简历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0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企业简介（300字以内）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07" w:type="dxa"/>
            <w:gridSpan w:val="12"/>
            <w:vAlign w:val="center"/>
          </w:tcPr>
          <w:p>
            <w:pPr>
              <w:spacing w:line="240" w:lineRule="atLeast"/>
              <w:ind w:firstLine="435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spacing w:line="240" w:lineRule="atLeast"/>
              <w:ind w:firstLine="435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推荐单位意见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widowControl/>
        <w:spacing w:before="100" w:beforeAutospacing="1" w:after="100" w:afterAutospacing="1" w:line="390" w:lineRule="atLeas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 xml:space="preserve">备注：请同时提交企业上年度纳税证明。 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0"/>
                              <w:szCs w:val="3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0"/>
                        <w:szCs w:val="30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45403"/>
    <w:rsid w:val="39313648"/>
    <w:rsid w:val="6F8F01AB"/>
    <w:rsid w:val="7E90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2020-11-26T05:18:00Z</dcterms:created>
  <dc:creator>Administrator.PC-20191205VPNW</dc:creator>
  <cp:lastModifiedBy>夏日晴空</cp:lastModifiedBy>
  <dcterms:modified xsi:type="dcterms:W3CDTF">2020-11-27T02:46:23Z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